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57" w:rsidRPr="00954566" w:rsidRDefault="00095B57" w:rsidP="00E066FC">
      <w:pPr>
        <w:pStyle w:val="Heading1"/>
        <w:spacing w:before="0" w:beforeAutospacing="0" w:after="0" w:afterAutospacing="0"/>
        <w:jc w:val="center"/>
        <w:rPr>
          <w:rFonts w:ascii="Candara" w:hAnsi="Candara"/>
          <w:sz w:val="24"/>
          <w:szCs w:val="24"/>
        </w:rPr>
      </w:pPr>
      <w:r w:rsidRPr="00954566">
        <w:rPr>
          <w:rFonts w:ascii="Candara" w:hAnsi="Candara"/>
          <w:sz w:val="24"/>
          <w:szCs w:val="24"/>
        </w:rPr>
        <w:t xml:space="preserve">Couples Weekend </w:t>
      </w:r>
      <w:r>
        <w:rPr>
          <w:rFonts w:ascii="Candara" w:hAnsi="Candara"/>
          <w:sz w:val="24"/>
          <w:szCs w:val="24"/>
        </w:rPr>
        <w:t xml:space="preserve">- </w:t>
      </w:r>
      <w:r w:rsidRPr="00954566">
        <w:rPr>
          <w:rFonts w:ascii="Candara" w:hAnsi="Candara"/>
          <w:sz w:val="24"/>
          <w:szCs w:val="24"/>
        </w:rPr>
        <w:t>Celebrate Valentine’s Day</w:t>
      </w:r>
    </w:p>
    <w:p w:rsidR="00095B57" w:rsidRPr="00D90581" w:rsidRDefault="00095B57" w:rsidP="00C136A5">
      <w:pPr>
        <w:pStyle w:val="Heading1"/>
        <w:spacing w:before="0" w:beforeAutospacing="0" w:after="0" w:afterAutospacing="0"/>
        <w:jc w:val="center"/>
        <w:rPr>
          <w:rFonts w:ascii="Candara" w:hAnsi="Candara"/>
          <w:i/>
          <w:sz w:val="24"/>
          <w:szCs w:val="24"/>
        </w:rPr>
      </w:pPr>
      <w:r>
        <w:rPr>
          <w:rFonts w:ascii="Candara" w:hAnsi="Candara"/>
          <w:i/>
          <w:sz w:val="24"/>
          <w:szCs w:val="24"/>
        </w:rPr>
        <w:t>Getting to the Heart of the Matter</w:t>
      </w:r>
    </w:p>
    <w:p w:rsidR="00095B57" w:rsidRPr="00954566" w:rsidRDefault="00095B57" w:rsidP="00C136A5">
      <w:pPr>
        <w:pStyle w:val="Heading1"/>
        <w:spacing w:before="0" w:beforeAutospacing="0" w:after="0" w:afterAutospacing="0"/>
        <w:jc w:val="center"/>
        <w:rPr>
          <w:rFonts w:ascii="Candara" w:hAnsi="Candara"/>
          <w:sz w:val="24"/>
          <w:szCs w:val="24"/>
        </w:rPr>
      </w:pPr>
      <w:r>
        <w:rPr>
          <w:rFonts w:ascii="Candara" w:hAnsi="Candara"/>
          <w:sz w:val="24"/>
          <w:szCs w:val="24"/>
        </w:rPr>
        <w:t xml:space="preserve">Led by: </w:t>
      </w:r>
      <w:r w:rsidRPr="00954566">
        <w:rPr>
          <w:rFonts w:ascii="Candara" w:hAnsi="Candara"/>
          <w:sz w:val="24"/>
          <w:szCs w:val="24"/>
        </w:rPr>
        <w:t>Dan Wile, PhD and Dorothy Kaufmann, MFT</w:t>
      </w:r>
    </w:p>
    <w:p w:rsidR="00095B57" w:rsidRPr="00954566" w:rsidRDefault="00095B57" w:rsidP="00C136A5">
      <w:pPr>
        <w:pStyle w:val="Heading1"/>
        <w:spacing w:before="0" w:beforeAutospacing="0" w:after="0" w:afterAutospacing="0"/>
        <w:jc w:val="center"/>
        <w:rPr>
          <w:rFonts w:ascii="Candara" w:hAnsi="Candara"/>
          <w:sz w:val="24"/>
          <w:szCs w:val="24"/>
        </w:rPr>
      </w:pPr>
    </w:p>
    <w:p w:rsidR="00095B57" w:rsidRPr="00954566" w:rsidRDefault="00095B57" w:rsidP="00C136A5">
      <w:pPr>
        <w:pStyle w:val="Heading1"/>
        <w:spacing w:before="0" w:beforeAutospacing="0" w:after="0" w:afterAutospacing="0"/>
        <w:jc w:val="center"/>
        <w:rPr>
          <w:rFonts w:ascii="Candara" w:hAnsi="Candara"/>
          <w:sz w:val="24"/>
          <w:szCs w:val="24"/>
        </w:rPr>
      </w:pPr>
      <w:r w:rsidRPr="00F143C0">
        <w:rPr>
          <w:rFonts w:ascii="Candara" w:hAnsi="Candara"/>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G_0328" style="width:153.75pt;height:204.75pt;visibility:visible">
            <v:imagedata r:id="rId5" o:title=""/>
          </v:shape>
        </w:pict>
      </w:r>
    </w:p>
    <w:p w:rsidR="00095B57" w:rsidRPr="00954566" w:rsidRDefault="00095B57" w:rsidP="00C136A5">
      <w:pPr>
        <w:pStyle w:val="Heading1"/>
        <w:spacing w:before="0" w:beforeAutospacing="0" w:after="0" w:afterAutospacing="0"/>
        <w:jc w:val="center"/>
        <w:rPr>
          <w:rFonts w:ascii="Candara" w:hAnsi="Candara"/>
          <w:sz w:val="24"/>
          <w:szCs w:val="24"/>
        </w:rPr>
      </w:pPr>
    </w:p>
    <w:p w:rsidR="00095B57" w:rsidRPr="00954566" w:rsidRDefault="00095B57" w:rsidP="00C136A5">
      <w:pPr>
        <w:pStyle w:val="Heading1"/>
        <w:spacing w:before="0" w:beforeAutospacing="0" w:after="0" w:afterAutospacing="0"/>
        <w:jc w:val="center"/>
        <w:rPr>
          <w:rFonts w:ascii="Candara" w:hAnsi="Candara"/>
          <w:sz w:val="24"/>
          <w:szCs w:val="24"/>
        </w:rPr>
      </w:pPr>
      <w:r w:rsidRPr="00954566">
        <w:rPr>
          <w:rFonts w:ascii="Candara" w:hAnsi="Candara"/>
          <w:sz w:val="24"/>
          <w:szCs w:val="24"/>
        </w:rPr>
        <w:t>February</w:t>
      </w:r>
      <w:r>
        <w:rPr>
          <w:rFonts w:ascii="Candara" w:hAnsi="Candara"/>
          <w:sz w:val="24"/>
          <w:szCs w:val="24"/>
        </w:rPr>
        <w:t xml:space="preserve"> 3 &amp; 4th</w:t>
      </w:r>
      <w:r w:rsidRPr="00954566">
        <w:rPr>
          <w:rFonts w:ascii="Candara" w:hAnsi="Candara"/>
          <w:sz w:val="24"/>
          <w:szCs w:val="24"/>
        </w:rPr>
        <w:t>, 2018 –San Diego, CA</w:t>
      </w:r>
    </w:p>
    <w:p w:rsidR="00095B57" w:rsidRPr="00954566" w:rsidRDefault="00095B57" w:rsidP="00C136A5">
      <w:pPr>
        <w:pStyle w:val="Heading1"/>
        <w:spacing w:before="0" w:beforeAutospacing="0" w:after="0" w:afterAutospacing="0"/>
        <w:jc w:val="center"/>
        <w:rPr>
          <w:rFonts w:ascii="Candara" w:hAnsi="Candara"/>
          <w:sz w:val="24"/>
          <w:szCs w:val="24"/>
        </w:rPr>
      </w:pPr>
    </w:p>
    <w:p w:rsidR="00095B57" w:rsidRPr="00954566" w:rsidRDefault="00095B57" w:rsidP="00C136A5">
      <w:pPr>
        <w:rPr>
          <w:rFonts w:ascii="Candara" w:hAnsi="Candara"/>
        </w:rPr>
      </w:pPr>
      <w:r w:rsidRPr="00954566">
        <w:rPr>
          <w:rFonts w:ascii="Candara" w:hAnsi="Candara"/>
        </w:rPr>
        <w:t>A weekend workshop for couples, co-led by Dan Wile and Dorothy Kaufmann, will be offered for the first</w:t>
      </w:r>
      <w:r>
        <w:rPr>
          <w:rFonts w:ascii="Candara" w:hAnsi="Candara"/>
        </w:rPr>
        <w:t xml:space="preserve"> time in San Diego, California</w:t>
      </w:r>
      <w:r w:rsidRPr="00954566">
        <w:rPr>
          <w:rFonts w:ascii="Candara" w:hAnsi="Candara"/>
        </w:rPr>
        <w:t>.</w:t>
      </w:r>
    </w:p>
    <w:p w:rsidR="00095B57" w:rsidRPr="00954566" w:rsidRDefault="00095B57" w:rsidP="00C136A5">
      <w:pPr>
        <w:rPr>
          <w:rFonts w:ascii="Candara" w:hAnsi="Candara"/>
        </w:rPr>
      </w:pPr>
      <w:r w:rsidRPr="00954566">
        <w:rPr>
          <w:rFonts w:ascii="Candara" w:hAnsi="Candara"/>
        </w:rPr>
        <w:t xml:space="preserve">This workshop will provide tools developed over the 40 years of Collaborative Couple Therapy, created by Dan, about how to have an engaged and fulfilling relationship. The heart of the weekend is experiential exercises done privately with your partner. Dan, Dorothy, and Laara Israhel, LMFT, help each couple as needed. This is a LGBTQ friendly workshop. </w:t>
      </w:r>
    </w:p>
    <w:p w:rsidR="00095B57" w:rsidRPr="00954566" w:rsidRDefault="00095B57" w:rsidP="00C136A5">
      <w:pPr>
        <w:rPr>
          <w:rFonts w:ascii="Candara" w:hAnsi="Candara"/>
          <w:b/>
        </w:rPr>
      </w:pPr>
    </w:p>
    <w:p w:rsidR="00095B57" w:rsidRPr="00954566" w:rsidRDefault="00095B57" w:rsidP="004E1D72">
      <w:pPr>
        <w:rPr>
          <w:rFonts w:ascii="Candara" w:hAnsi="Candara"/>
          <w:b/>
        </w:rPr>
      </w:pPr>
      <w:r w:rsidRPr="00954566">
        <w:rPr>
          <w:rFonts w:ascii="Candara" w:hAnsi="Candara"/>
          <w:b/>
        </w:rPr>
        <w:t>Workshop Summary</w:t>
      </w:r>
    </w:p>
    <w:p w:rsidR="00095B57" w:rsidRPr="00954566" w:rsidRDefault="00095B57" w:rsidP="004E1D72">
      <w:pPr>
        <w:pStyle w:val="NormalWeb"/>
        <w:rPr>
          <w:rFonts w:ascii="Candara" w:hAnsi="Candara"/>
        </w:rPr>
      </w:pPr>
      <w:r w:rsidRPr="00954566">
        <w:rPr>
          <w:rFonts w:ascii="Candara" w:hAnsi="Candara"/>
        </w:rPr>
        <w:t xml:space="preserve">In addition to whatever specific issues a couple is struggling with (money, sex, children), there is generally the added and often more significant problem of how they talk--or don’t talk-- about these issues. </w:t>
      </w:r>
    </w:p>
    <w:p w:rsidR="00095B57" w:rsidRPr="00954566" w:rsidRDefault="00095B57" w:rsidP="004E1D72">
      <w:pPr>
        <w:pStyle w:val="NormalWeb"/>
        <w:rPr>
          <w:rFonts w:ascii="Candara" w:hAnsi="Candara"/>
        </w:rPr>
      </w:pPr>
      <w:r w:rsidRPr="00954566">
        <w:rPr>
          <w:rFonts w:ascii="Candara" w:hAnsi="Candara"/>
        </w:rPr>
        <w:t xml:space="preserve">The quality of life in a relationship depends on our ability to recover from the inevitable periods of fighting or withdrawing; that is, from turning each other into enemies or strangers. At a minimum, we want to keep such fighting and withdrawing from destroying the relationship. But it is possible to turn these hazards into means for deepening the relationship by holding a recovery conversation, in which </w:t>
      </w:r>
      <w:r>
        <w:rPr>
          <w:rFonts w:ascii="Candara" w:hAnsi="Candara"/>
        </w:rPr>
        <w:t xml:space="preserve">both </w:t>
      </w:r>
      <w:r w:rsidRPr="00954566">
        <w:rPr>
          <w:rFonts w:ascii="Candara" w:hAnsi="Candara"/>
        </w:rPr>
        <w:t>partner</w:t>
      </w:r>
      <w:r>
        <w:rPr>
          <w:rFonts w:ascii="Candara" w:hAnsi="Candara"/>
        </w:rPr>
        <w:t xml:space="preserve">s are </w:t>
      </w:r>
      <w:r w:rsidRPr="00954566">
        <w:rPr>
          <w:rFonts w:ascii="Candara" w:hAnsi="Candara"/>
        </w:rPr>
        <w:t>able to say what they feel in a way the other can hear.</w:t>
      </w:r>
    </w:p>
    <w:p w:rsidR="00095B57" w:rsidRPr="00954566" w:rsidRDefault="00095B57" w:rsidP="004E1D72">
      <w:pPr>
        <w:pStyle w:val="NormalWeb"/>
        <w:rPr>
          <w:rFonts w:ascii="Candara" w:hAnsi="Candara"/>
        </w:rPr>
      </w:pPr>
      <w:r w:rsidRPr="00954566">
        <w:rPr>
          <w:rFonts w:ascii="Candara" w:hAnsi="Candara"/>
        </w:rPr>
        <w:t>In such a conversation, couples are in position to remember what they cherish about each other and to come up with whatever solutions, agreements, compromises, understandings, or meetings-of-the-mind might be possible.</w:t>
      </w:r>
    </w:p>
    <w:p w:rsidR="00095B57" w:rsidRPr="00954566" w:rsidRDefault="00095B57" w:rsidP="004E1D72">
      <w:pPr>
        <w:pStyle w:val="NormalWeb"/>
        <w:rPr>
          <w:rFonts w:ascii="Candara" w:hAnsi="Candara"/>
        </w:rPr>
      </w:pPr>
      <w:r w:rsidRPr="00954566">
        <w:rPr>
          <w:rFonts w:ascii="Candara" w:hAnsi="Candara"/>
        </w:rPr>
        <w:t>In an optimally functioning couple, fighting and withdrawing become opportunities for intimacy. In this workshop, we show how to create a reservoir of good will and a perspective from which partners can jointly guide the relationship.</w:t>
      </w:r>
    </w:p>
    <w:p w:rsidR="00095B57" w:rsidRDefault="00095B57">
      <w:pPr>
        <w:rPr>
          <w:rStyle w:val="Strong"/>
          <w:rFonts w:ascii="Candara" w:hAnsi="Candara"/>
          <w:bCs/>
        </w:rPr>
      </w:pPr>
      <w:r>
        <w:rPr>
          <w:rStyle w:val="Strong"/>
          <w:rFonts w:ascii="Candara" w:hAnsi="Candara"/>
          <w:bCs/>
        </w:rPr>
        <w:br w:type="page"/>
      </w:r>
    </w:p>
    <w:p w:rsidR="00095B57" w:rsidRPr="00954566" w:rsidRDefault="00095B57" w:rsidP="00C136A5">
      <w:pPr>
        <w:pStyle w:val="Heading2"/>
        <w:rPr>
          <w:rFonts w:ascii="Candara" w:hAnsi="Candara"/>
          <w:sz w:val="24"/>
          <w:szCs w:val="24"/>
        </w:rPr>
      </w:pPr>
      <w:r w:rsidRPr="00954566">
        <w:rPr>
          <w:rFonts w:ascii="Candara" w:hAnsi="Candara"/>
          <w:sz w:val="24"/>
          <w:szCs w:val="24"/>
        </w:rPr>
        <w:t>Workshop Leaders</w:t>
      </w:r>
      <w:r>
        <w:rPr>
          <w:rFonts w:ascii="Candara" w:hAnsi="Candara"/>
          <w:sz w:val="24"/>
          <w:szCs w:val="24"/>
        </w:rPr>
        <w:t>:</w:t>
      </w:r>
    </w:p>
    <w:p w:rsidR="00095B57" w:rsidRPr="00954566" w:rsidRDefault="00095B57" w:rsidP="00C136A5">
      <w:pPr>
        <w:pStyle w:val="NormalWeb"/>
        <w:rPr>
          <w:rFonts w:ascii="Candara" w:hAnsi="Candara"/>
        </w:rPr>
      </w:pPr>
      <w:r w:rsidRPr="00954566">
        <w:rPr>
          <w:rStyle w:val="Strong"/>
          <w:rFonts w:ascii="Candara" w:hAnsi="Candara"/>
          <w:bCs/>
          <w:u w:val="single"/>
        </w:rPr>
        <w:t>Daniel Wile</w:t>
      </w:r>
      <w:r w:rsidRPr="00954566">
        <w:rPr>
          <w:rFonts w:ascii="Candara" w:hAnsi="Candara"/>
        </w:rPr>
        <w:t xml:space="preserve">, PhD, is a couple therapist in private practice in Oakland, CA. He has published numerous articles </w:t>
      </w:r>
      <w:r>
        <w:rPr>
          <w:rFonts w:ascii="Candara" w:hAnsi="Candara"/>
        </w:rPr>
        <w:t>and t</w:t>
      </w:r>
      <w:r w:rsidRPr="00954566">
        <w:rPr>
          <w:rFonts w:ascii="Candara" w:hAnsi="Candara"/>
        </w:rPr>
        <w:t>hree books (</w:t>
      </w:r>
      <w:r w:rsidRPr="00954566">
        <w:rPr>
          <w:rFonts w:ascii="Candara" w:hAnsi="Candara"/>
          <w:i/>
        </w:rPr>
        <w:t>Couples Therapy, After the Honeymoon</w:t>
      </w:r>
      <w:r w:rsidRPr="00954566">
        <w:rPr>
          <w:rFonts w:ascii="Candara" w:hAnsi="Candara"/>
        </w:rPr>
        <w:t xml:space="preserve">, and </w:t>
      </w:r>
      <w:r w:rsidRPr="00954566">
        <w:rPr>
          <w:rFonts w:ascii="Candara" w:hAnsi="Candara"/>
          <w:i/>
        </w:rPr>
        <w:t>After the Fight</w:t>
      </w:r>
      <w:r w:rsidRPr="00954566">
        <w:rPr>
          <w:rFonts w:ascii="Candara" w:hAnsi="Candara"/>
        </w:rPr>
        <w:t xml:space="preserve">) on couples in </w:t>
      </w:r>
      <w:r>
        <w:rPr>
          <w:rFonts w:ascii="Candara" w:hAnsi="Candara"/>
        </w:rPr>
        <w:t xml:space="preserve">relationship. </w:t>
      </w:r>
      <w:r w:rsidRPr="00954566">
        <w:rPr>
          <w:rFonts w:ascii="Candara" w:hAnsi="Candara"/>
        </w:rPr>
        <w:t>Dan gives professional workshops nationally and internationally.</w:t>
      </w:r>
    </w:p>
    <w:p w:rsidR="00095B57" w:rsidRPr="00954566" w:rsidRDefault="00095B57" w:rsidP="00C136A5">
      <w:pPr>
        <w:pStyle w:val="NormalWeb"/>
        <w:rPr>
          <w:rFonts w:ascii="Candara" w:hAnsi="Candara"/>
        </w:rPr>
      </w:pPr>
      <w:r w:rsidRPr="00954566">
        <w:rPr>
          <w:rStyle w:val="Strong"/>
          <w:rFonts w:ascii="Candara" w:hAnsi="Candara"/>
          <w:bCs/>
          <w:u w:val="single"/>
        </w:rPr>
        <w:t>Dorothy Kaufmann</w:t>
      </w:r>
      <w:r w:rsidRPr="00954566">
        <w:rPr>
          <w:rFonts w:ascii="Candara" w:hAnsi="Candara"/>
        </w:rPr>
        <w:t xml:space="preserve">, PhD literature, MFT, has a private practice in Oakland, </w:t>
      </w:r>
      <w:r>
        <w:rPr>
          <w:rFonts w:ascii="Candara" w:hAnsi="Candara"/>
        </w:rPr>
        <w:t xml:space="preserve">CA, </w:t>
      </w:r>
      <w:r w:rsidRPr="00954566">
        <w:rPr>
          <w:rFonts w:ascii="Candara" w:hAnsi="Candara"/>
        </w:rPr>
        <w:t>working with couples and individuals. In her previous life in higher education, she taught and wrote in the humanities, a career she sees as informing her present vocation.</w:t>
      </w:r>
    </w:p>
    <w:p w:rsidR="00095B57" w:rsidRPr="00954566" w:rsidRDefault="00095B57" w:rsidP="00C136A5">
      <w:pPr>
        <w:pStyle w:val="NormalWeb"/>
        <w:rPr>
          <w:rFonts w:ascii="Candara" w:hAnsi="Candara"/>
        </w:rPr>
      </w:pPr>
      <w:r w:rsidRPr="00954566">
        <w:rPr>
          <w:rFonts w:ascii="Candara" w:hAnsi="Candara"/>
        </w:rPr>
        <w:t>Dan and Dorothy also provide therapy conjointly, seeing couples who would like to work with a couple.</w:t>
      </w:r>
    </w:p>
    <w:p w:rsidR="00095B57" w:rsidRDefault="00095B57" w:rsidP="00C136A5">
      <w:pPr>
        <w:pStyle w:val="NormalWeb"/>
        <w:rPr>
          <w:rFonts w:ascii="Candara" w:hAnsi="Candara"/>
        </w:rPr>
      </w:pPr>
      <w:r>
        <w:rPr>
          <w:rFonts w:ascii="Candara" w:hAnsi="Candara"/>
          <w:b/>
          <w:u w:val="single"/>
        </w:rPr>
        <w:t xml:space="preserve">Organizer and contact, </w:t>
      </w:r>
      <w:r w:rsidRPr="00954566">
        <w:rPr>
          <w:rFonts w:ascii="Candara" w:hAnsi="Candara"/>
          <w:b/>
          <w:u w:val="single"/>
        </w:rPr>
        <w:t>Laara Israhel,</w:t>
      </w:r>
      <w:r w:rsidRPr="00954566">
        <w:rPr>
          <w:rFonts w:ascii="Candara" w:hAnsi="Candara"/>
        </w:rPr>
        <w:t xml:space="preserve"> LMFT, is in private practice in San Diego. She works with couples, individuals and families. </w:t>
      </w:r>
      <w:r>
        <w:rPr>
          <w:rFonts w:ascii="Candara" w:hAnsi="Candara"/>
        </w:rPr>
        <w:t xml:space="preserve"> Laara brings a long history in Mindfulness to her work with couples and individuals.</w:t>
      </w:r>
    </w:p>
    <w:p w:rsidR="00095B57" w:rsidRPr="00954566" w:rsidRDefault="00095B57" w:rsidP="00AE5422">
      <w:pPr>
        <w:pStyle w:val="NormalWeb"/>
        <w:rPr>
          <w:rFonts w:ascii="Candara" w:hAnsi="Candara"/>
        </w:rPr>
      </w:pPr>
      <w:r>
        <w:rPr>
          <w:rStyle w:val="Strong"/>
          <w:rFonts w:ascii="Candara" w:hAnsi="Candara"/>
          <w:bCs/>
        </w:rPr>
        <w:t>Comments by past p</w:t>
      </w:r>
      <w:r w:rsidRPr="00954566">
        <w:rPr>
          <w:rStyle w:val="Strong"/>
          <w:rFonts w:ascii="Candara" w:hAnsi="Candara"/>
          <w:bCs/>
        </w:rPr>
        <w:t>articipants:</w:t>
      </w:r>
    </w:p>
    <w:p w:rsidR="00095B57" w:rsidRPr="00954566" w:rsidRDefault="00095B57" w:rsidP="00AE5422">
      <w:pPr>
        <w:pStyle w:val="NormalWeb"/>
        <w:numPr>
          <w:ilvl w:val="0"/>
          <w:numId w:val="1"/>
        </w:numPr>
        <w:spacing w:before="0" w:beforeAutospacing="0" w:after="0" w:afterAutospacing="0"/>
        <w:rPr>
          <w:rFonts w:ascii="Candara" w:hAnsi="Candara"/>
        </w:rPr>
      </w:pPr>
      <w:r w:rsidRPr="00954566">
        <w:rPr>
          <w:rFonts w:ascii="Candara" w:hAnsi="Candara"/>
        </w:rPr>
        <w:t>I found that every private session (10 minutes or more of couples only conversation) yielded something new about my partner that I didn’t know before. And this enhanced my curiosity about and empathy for him. I also learned new things about myself and was reminded of other important things about us as a couple.</w:t>
      </w:r>
    </w:p>
    <w:p w:rsidR="00095B57" w:rsidRPr="00954566" w:rsidRDefault="00095B57" w:rsidP="00AE5422">
      <w:pPr>
        <w:pStyle w:val="NormalWeb"/>
        <w:numPr>
          <w:ilvl w:val="0"/>
          <w:numId w:val="1"/>
        </w:numPr>
        <w:spacing w:before="0" w:beforeAutospacing="0" w:after="0" w:afterAutospacing="0"/>
        <w:rPr>
          <w:rFonts w:ascii="Candara" w:hAnsi="Candara"/>
        </w:rPr>
      </w:pPr>
      <w:r w:rsidRPr="00954566">
        <w:rPr>
          <w:rFonts w:ascii="Candara" w:hAnsi="Candara"/>
        </w:rPr>
        <w:t>The Sunday afternoon recovery conversation and the gentle, curious questions and supportive inquiring to expand on the experience were wonderful. I loved the positive “reservoir of good will” building and the Recovery Conversations.</w:t>
      </w:r>
    </w:p>
    <w:p w:rsidR="00095B57" w:rsidRPr="00954566" w:rsidRDefault="00095B57" w:rsidP="00AE5422">
      <w:pPr>
        <w:pStyle w:val="NormalWeb"/>
        <w:numPr>
          <w:ilvl w:val="0"/>
          <w:numId w:val="1"/>
        </w:numPr>
        <w:spacing w:before="0" w:beforeAutospacing="0" w:after="0" w:afterAutospacing="0"/>
        <w:rPr>
          <w:rFonts w:ascii="Candara" w:hAnsi="Candara"/>
        </w:rPr>
      </w:pPr>
      <w:r w:rsidRPr="00954566">
        <w:rPr>
          <w:rFonts w:ascii="Candara" w:hAnsi="Candara"/>
        </w:rPr>
        <w:t>It was a huge beautiful turning point for both of us.</w:t>
      </w:r>
    </w:p>
    <w:p w:rsidR="00095B57" w:rsidRPr="00954566" w:rsidRDefault="00095B57" w:rsidP="00AE5422">
      <w:pPr>
        <w:pStyle w:val="NormalWeb"/>
        <w:numPr>
          <w:ilvl w:val="0"/>
          <w:numId w:val="1"/>
        </w:numPr>
        <w:spacing w:before="0" w:beforeAutospacing="0" w:after="0" w:afterAutospacing="0"/>
        <w:rPr>
          <w:rFonts w:ascii="Candara" w:hAnsi="Candara"/>
        </w:rPr>
      </w:pPr>
      <w:r w:rsidRPr="00954566">
        <w:rPr>
          <w:rFonts w:ascii="Candara" w:hAnsi="Candara"/>
        </w:rPr>
        <w:t>Especially useful was hearing about how Dan and Dorothy navigate their own struggles.</w:t>
      </w:r>
    </w:p>
    <w:p w:rsidR="00095B57" w:rsidRPr="00954566" w:rsidRDefault="00095B57" w:rsidP="00AE5422">
      <w:pPr>
        <w:pStyle w:val="NormalWeb"/>
        <w:numPr>
          <w:ilvl w:val="0"/>
          <w:numId w:val="1"/>
        </w:numPr>
        <w:spacing w:before="0" w:beforeAutospacing="0" w:after="0" w:afterAutospacing="0"/>
        <w:rPr>
          <w:rFonts w:ascii="Candara" w:hAnsi="Candara"/>
        </w:rPr>
      </w:pPr>
      <w:r w:rsidRPr="00954566">
        <w:rPr>
          <w:rFonts w:ascii="Candara" w:hAnsi="Candara"/>
        </w:rPr>
        <w:t>The tone and rhythm of Dorothy and Dan was very comforting and created a sense of safety.</w:t>
      </w:r>
    </w:p>
    <w:p w:rsidR="00095B57" w:rsidRDefault="00095B57" w:rsidP="00C136A5">
      <w:pPr>
        <w:pStyle w:val="NormalWeb"/>
        <w:numPr>
          <w:ilvl w:val="0"/>
          <w:numId w:val="1"/>
        </w:numPr>
        <w:spacing w:before="0" w:beforeAutospacing="0" w:after="0" w:afterAutospacing="0"/>
        <w:rPr>
          <w:rFonts w:ascii="Candara" w:hAnsi="Candara"/>
        </w:rPr>
      </w:pPr>
      <w:r w:rsidRPr="00954566">
        <w:rPr>
          <w:rFonts w:ascii="Candara" w:hAnsi="Candara"/>
        </w:rPr>
        <w:t>Amazing!! Best workshop I’ve ever attended. Well-paced, great exercises, expert facilitators.</w:t>
      </w:r>
    </w:p>
    <w:p w:rsidR="00095B57" w:rsidRPr="00AE5422" w:rsidRDefault="00095B57" w:rsidP="00AE5422">
      <w:pPr>
        <w:pStyle w:val="NormalWeb"/>
        <w:spacing w:before="0" w:beforeAutospacing="0" w:after="0" w:afterAutospacing="0"/>
        <w:ind w:left="720"/>
        <w:rPr>
          <w:rFonts w:ascii="Candara" w:hAnsi="Candara"/>
        </w:rPr>
      </w:pPr>
    </w:p>
    <w:p w:rsidR="00095B57" w:rsidRDefault="00095B57" w:rsidP="00C136A5">
      <w:pPr>
        <w:rPr>
          <w:rFonts w:ascii="Candara" w:hAnsi="Candara"/>
          <w:b/>
        </w:rPr>
      </w:pPr>
      <w:r>
        <w:rPr>
          <w:rFonts w:ascii="Candara" w:hAnsi="Candara"/>
          <w:b/>
        </w:rPr>
        <w:t>Workshop Information:</w:t>
      </w:r>
    </w:p>
    <w:p w:rsidR="00095B57" w:rsidRPr="00AE5422" w:rsidRDefault="00095B57" w:rsidP="00C136A5">
      <w:pPr>
        <w:rPr>
          <w:rFonts w:ascii="Candara" w:hAnsi="Candara"/>
          <w:b/>
          <w:sz w:val="20"/>
          <w:szCs w:val="20"/>
        </w:rPr>
      </w:pPr>
    </w:p>
    <w:p w:rsidR="00095B57" w:rsidRPr="00954566" w:rsidRDefault="00095B57" w:rsidP="00C136A5">
      <w:pPr>
        <w:rPr>
          <w:rFonts w:ascii="Candara" w:hAnsi="Candara"/>
        </w:rPr>
      </w:pPr>
      <w:r w:rsidRPr="00954566">
        <w:rPr>
          <w:rFonts w:ascii="Candara" w:hAnsi="Candara"/>
          <w:b/>
        </w:rPr>
        <w:t>Location:</w:t>
      </w:r>
      <w:r w:rsidRPr="00954566">
        <w:rPr>
          <w:rFonts w:ascii="Candara" w:hAnsi="Candara"/>
        </w:rPr>
        <w:t xml:space="preserve"> San Diego Psychoanalytic Center</w:t>
      </w:r>
    </w:p>
    <w:p w:rsidR="00095B57" w:rsidRPr="00954566" w:rsidRDefault="00095B57" w:rsidP="00C136A5">
      <w:pPr>
        <w:rPr>
          <w:rFonts w:ascii="Candara" w:hAnsi="Candara"/>
        </w:rPr>
      </w:pPr>
      <w:r w:rsidRPr="00954566">
        <w:rPr>
          <w:rFonts w:ascii="Candara" w:hAnsi="Candara"/>
        </w:rPr>
        <w:t>4455 Morena Boulevard, suite 202 (near Pacific Beach next to the Rose Canyon Costco)</w:t>
      </w:r>
    </w:p>
    <w:p w:rsidR="00095B57" w:rsidRPr="00954566" w:rsidRDefault="00095B57" w:rsidP="00C136A5">
      <w:pPr>
        <w:rPr>
          <w:rFonts w:ascii="Candara" w:hAnsi="Candara"/>
        </w:rPr>
      </w:pPr>
      <w:r w:rsidRPr="00954566">
        <w:rPr>
          <w:rFonts w:ascii="Candara" w:hAnsi="Candara"/>
        </w:rPr>
        <w:t>San Diego, California  92117</w:t>
      </w:r>
    </w:p>
    <w:p w:rsidR="00095B57" w:rsidRPr="00954566" w:rsidRDefault="00095B57" w:rsidP="00C136A5">
      <w:pPr>
        <w:rPr>
          <w:rFonts w:ascii="Candara" w:hAnsi="Candara"/>
        </w:rPr>
      </w:pPr>
      <w:r w:rsidRPr="00954566">
        <w:rPr>
          <w:rFonts w:ascii="Candara" w:hAnsi="Candara"/>
          <w:b/>
        </w:rPr>
        <w:t>Fee:</w:t>
      </w:r>
      <w:r>
        <w:rPr>
          <w:rFonts w:ascii="Candara" w:hAnsi="Candara"/>
        </w:rPr>
        <w:t xml:space="preserve">  $795.00 per couple, $845</w:t>
      </w:r>
      <w:r w:rsidRPr="00954566">
        <w:rPr>
          <w:rFonts w:ascii="Candara" w:hAnsi="Candara"/>
        </w:rPr>
        <w:t>.00 if received after January 1, 2018. Workshop space is limited. Early registration is recommended. Workshop is limited to 9 couples.</w:t>
      </w:r>
    </w:p>
    <w:p w:rsidR="00095B57" w:rsidRPr="00954566" w:rsidRDefault="00095B57" w:rsidP="00C136A5">
      <w:pPr>
        <w:rPr>
          <w:rFonts w:ascii="Candara" w:hAnsi="Candara"/>
        </w:rPr>
      </w:pPr>
      <w:r w:rsidRPr="00954566">
        <w:rPr>
          <w:rFonts w:ascii="Candara" w:hAnsi="Candara"/>
          <w:b/>
        </w:rPr>
        <w:t>Time:</w:t>
      </w:r>
      <w:r>
        <w:rPr>
          <w:rFonts w:ascii="Candara" w:hAnsi="Candara"/>
        </w:rPr>
        <w:t xml:space="preserve">  9:30am to 4:30pm, both Saturday and Sunday</w:t>
      </w:r>
    </w:p>
    <w:p w:rsidR="00095B57" w:rsidRPr="00954566" w:rsidRDefault="00095B57" w:rsidP="00C136A5">
      <w:pPr>
        <w:rPr>
          <w:rFonts w:ascii="Candara" w:hAnsi="Candara"/>
          <w:b/>
        </w:rPr>
      </w:pPr>
      <w:r>
        <w:rPr>
          <w:rFonts w:ascii="Candara" w:hAnsi="Candara"/>
          <w:b/>
        </w:rPr>
        <w:t>Lunch and snack will be provided</w:t>
      </w:r>
    </w:p>
    <w:p w:rsidR="00095B57" w:rsidRDefault="00095B57">
      <w:pPr>
        <w:rPr>
          <w:rStyle w:val="Strong"/>
          <w:rFonts w:ascii="Candara" w:hAnsi="Candara"/>
          <w:bCs/>
        </w:rPr>
      </w:pPr>
      <w:r>
        <w:rPr>
          <w:rStyle w:val="Strong"/>
          <w:rFonts w:ascii="Candara" w:hAnsi="Candara"/>
          <w:bCs/>
        </w:rPr>
        <w:br w:type="page"/>
      </w:r>
    </w:p>
    <w:p w:rsidR="00095B57" w:rsidRDefault="00095B57" w:rsidP="00B12D5C">
      <w:pPr>
        <w:pStyle w:val="NormalWeb"/>
        <w:jc w:val="center"/>
        <w:rPr>
          <w:rStyle w:val="Strong"/>
          <w:rFonts w:ascii="Candara" w:hAnsi="Candara"/>
          <w:bCs/>
          <w:sz w:val="28"/>
          <w:szCs w:val="28"/>
        </w:rPr>
      </w:pPr>
      <w:r w:rsidRPr="000520FE">
        <w:rPr>
          <w:noProof/>
        </w:rPr>
        <w:pict>
          <v:shape id="Picture 3" o:spid="_x0000_i1026" type="#_x0000_t75" alt="Related image" style="width:138.75pt;height:101.25pt;visibility:visible">
            <v:imagedata r:id="rId6" o:title=""/>
          </v:shape>
        </w:pict>
      </w:r>
    </w:p>
    <w:p w:rsidR="00095B57" w:rsidRDefault="00095B57" w:rsidP="00B12D5C">
      <w:pPr>
        <w:pStyle w:val="NormalWeb"/>
        <w:jc w:val="center"/>
        <w:rPr>
          <w:rStyle w:val="Strong"/>
          <w:rFonts w:ascii="Candara" w:hAnsi="Candara"/>
          <w:bCs/>
          <w:sz w:val="28"/>
          <w:szCs w:val="28"/>
        </w:rPr>
      </w:pPr>
      <w:r w:rsidRPr="00AE5422">
        <w:rPr>
          <w:rStyle w:val="Strong"/>
          <w:rFonts w:ascii="Candara" w:hAnsi="Candara"/>
          <w:bCs/>
          <w:sz w:val="28"/>
          <w:szCs w:val="28"/>
        </w:rPr>
        <w:t>REGISTRATION</w:t>
      </w:r>
    </w:p>
    <w:p w:rsidR="00095B57" w:rsidRPr="00B12D5C" w:rsidRDefault="00095B57" w:rsidP="00B12D5C">
      <w:pPr>
        <w:pStyle w:val="NormalWeb"/>
        <w:rPr>
          <w:rStyle w:val="Strong"/>
          <w:rFonts w:ascii="Candara" w:hAnsi="Candara"/>
          <w:sz w:val="28"/>
          <w:szCs w:val="28"/>
        </w:rPr>
      </w:pPr>
      <w:r w:rsidRPr="00B12D5C">
        <w:rPr>
          <w:rStyle w:val="Strong"/>
          <w:rFonts w:ascii="Candara" w:hAnsi="Candara"/>
        </w:rPr>
        <w:t xml:space="preserve">Dan Wile &amp; Dorothy Kaufmann </w:t>
      </w:r>
    </w:p>
    <w:p w:rsidR="00095B57" w:rsidRPr="00954566" w:rsidRDefault="00095B57" w:rsidP="00B12D5C">
      <w:pPr>
        <w:pStyle w:val="Heading2"/>
        <w:rPr>
          <w:rStyle w:val="Strong"/>
          <w:rFonts w:ascii="Candara" w:hAnsi="Candara"/>
          <w:b/>
          <w:sz w:val="24"/>
          <w:szCs w:val="24"/>
        </w:rPr>
      </w:pPr>
      <w:r w:rsidRPr="00954566">
        <w:rPr>
          <w:rStyle w:val="Strong"/>
          <w:rFonts w:ascii="Candara" w:hAnsi="Candara"/>
          <w:b/>
          <w:sz w:val="24"/>
          <w:szCs w:val="24"/>
        </w:rPr>
        <w:t>COUPLES WORKSHOP</w:t>
      </w:r>
      <w:r>
        <w:rPr>
          <w:rStyle w:val="Strong"/>
          <w:rFonts w:ascii="Candara" w:hAnsi="Candara"/>
          <w:b/>
          <w:sz w:val="24"/>
          <w:szCs w:val="24"/>
        </w:rPr>
        <w:t xml:space="preserve"> - </w:t>
      </w:r>
      <w:r w:rsidRPr="00954566">
        <w:rPr>
          <w:rStyle w:val="Strong"/>
          <w:rFonts w:ascii="Candara" w:hAnsi="Candara"/>
          <w:b/>
          <w:sz w:val="24"/>
          <w:szCs w:val="24"/>
        </w:rPr>
        <w:t xml:space="preserve">Celebrate Valentine’s Day Weekend </w:t>
      </w:r>
      <w:r>
        <w:rPr>
          <w:rStyle w:val="Strong"/>
          <w:rFonts w:ascii="Candara" w:hAnsi="Candara"/>
          <w:b/>
          <w:sz w:val="24"/>
          <w:szCs w:val="24"/>
        </w:rPr>
        <w:t>– Getting to the Heart of the Matter</w:t>
      </w:r>
    </w:p>
    <w:p w:rsidR="00095B57" w:rsidRDefault="00095B57" w:rsidP="00D114D5">
      <w:pPr>
        <w:pStyle w:val="Heading2"/>
        <w:pBdr>
          <w:bottom w:val="dashed" w:sz="4" w:space="1" w:color="auto"/>
        </w:pBdr>
        <w:rPr>
          <w:rFonts w:ascii="Candara" w:hAnsi="Candara"/>
          <w:sz w:val="24"/>
          <w:szCs w:val="24"/>
        </w:rPr>
      </w:pPr>
    </w:p>
    <w:p w:rsidR="00095B57" w:rsidRPr="00954566" w:rsidRDefault="00095B57" w:rsidP="00C136A5">
      <w:pPr>
        <w:pStyle w:val="Heading2"/>
        <w:rPr>
          <w:rFonts w:ascii="Candara" w:hAnsi="Candara"/>
          <w:sz w:val="24"/>
          <w:szCs w:val="24"/>
        </w:rPr>
      </w:pPr>
      <w:r w:rsidRPr="00954566">
        <w:rPr>
          <w:rStyle w:val="Strong"/>
          <w:rFonts w:ascii="Candara" w:hAnsi="Candara"/>
          <w:sz w:val="24"/>
          <w:szCs w:val="24"/>
        </w:rPr>
        <w:t>Please type or print clearly</w:t>
      </w:r>
    </w:p>
    <w:p w:rsidR="00095B57" w:rsidRPr="00954566" w:rsidRDefault="00095B57" w:rsidP="00C136A5">
      <w:pPr>
        <w:pStyle w:val="NormalWeb"/>
        <w:rPr>
          <w:rFonts w:ascii="Candara" w:hAnsi="Candara"/>
        </w:rPr>
      </w:pPr>
      <w:r w:rsidRPr="00954566">
        <w:rPr>
          <w:rStyle w:val="Strong"/>
          <w:rFonts w:ascii="Candara" w:hAnsi="Candara"/>
          <w:bCs/>
        </w:rPr>
        <w:t>Names: ______________________________</w:t>
      </w:r>
      <w:r w:rsidRPr="00954566">
        <w:rPr>
          <w:rStyle w:val="Strong"/>
          <w:rFonts w:ascii="Candara" w:hAnsi="Candara"/>
          <w:bCs/>
        </w:rPr>
        <w:tab/>
        <w:t>_______________________________</w:t>
      </w:r>
    </w:p>
    <w:p w:rsidR="00095B57" w:rsidRPr="00954566" w:rsidRDefault="00095B57" w:rsidP="00C136A5">
      <w:pPr>
        <w:pStyle w:val="NormalWeb"/>
        <w:rPr>
          <w:rFonts w:ascii="Candara" w:hAnsi="Candara"/>
        </w:rPr>
      </w:pPr>
      <w:r w:rsidRPr="00954566">
        <w:rPr>
          <w:rStyle w:val="Strong"/>
          <w:rFonts w:ascii="Candara" w:hAnsi="Candara"/>
          <w:bCs/>
        </w:rPr>
        <w:t xml:space="preserve">Phones:  </w:t>
      </w:r>
      <w:r w:rsidRPr="00954566">
        <w:rPr>
          <w:rFonts w:ascii="Candara" w:hAnsi="Candara"/>
        </w:rPr>
        <w:t>_____________________________</w:t>
      </w:r>
      <w:r w:rsidRPr="00954566">
        <w:rPr>
          <w:rFonts w:ascii="Candara" w:hAnsi="Candara"/>
        </w:rPr>
        <w:tab/>
        <w:t>_______________________________</w:t>
      </w:r>
    </w:p>
    <w:p w:rsidR="00095B57" w:rsidRPr="00954566" w:rsidRDefault="00095B57" w:rsidP="00C136A5">
      <w:pPr>
        <w:pStyle w:val="NormalWeb"/>
        <w:rPr>
          <w:rFonts w:ascii="Candara" w:hAnsi="Candara"/>
        </w:rPr>
      </w:pPr>
      <w:r w:rsidRPr="00954566">
        <w:rPr>
          <w:rStyle w:val="Strong"/>
          <w:rFonts w:ascii="Candara" w:hAnsi="Candara"/>
          <w:bCs/>
        </w:rPr>
        <w:t>Emails </w:t>
      </w:r>
      <w:r w:rsidRPr="00954566">
        <w:rPr>
          <w:rFonts w:ascii="Candara" w:hAnsi="Candara"/>
        </w:rPr>
        <w:t>______________________________</w:t>
      </w:r>
      <w:r w:rsidRPr="00954566">
        <w:rPr>
          <w:rFonts w:ascii="Candara" w:hAnsi="Candara"/>
        </w:rPr>
        <w:tab/>
        <w:t>_______________________________</w:t>
      </w:r>
    </w:p>
    <w:p w:rsidR="00095B57" w:rsidRPr="00954566" w:rsidRDefault="00095B57" w:rsidP="00C136A5">
      <w:pPr>
        <w:pStyle w:val="NormalWeb"/>
        <w:rPr>
          <w:rFonts w:ascii="Candara" w:hAnsi="Candara"/>
        </w:rPr>
      </w:pPr>
      <w:r w:rsidRPr="00954566">
        <w:rPr>
          <w:rStyle w:val="Strong"/>
          <w:rFonts w:ascii="Candara" w:hAnsi="Candara"/>
          <w:bCs/>
        </w:rPr>
        <w:t>Address</w:t>
      </w:r>
      <w:r w:rsidRPr="00954566">
        <w:rPr>
          <w:rFonts w:ascii="Candara" w:hAnsi="Candara"/>
        </w:rPr>
        <w:t xml:space="preserve"> _________________________________________City____________________</w:t>
      </w:r>
    </w:p>
    <w:p w:rsidR="00095B57" w:rsidRPr="00954566" w:rsidRDefault="00095B57" w:rsidP="00C136A5">
      <w:pPr>
        <w:pStyle w:val="NormalWeb"/>
        <w:rPr>
          <w:rFonts w:ascii="Candara" w:hAnsi="Candara"/>
        </w:rPr>
      </w:pPr>
      <w:r w:rsidRPr="00954566">
        <w:rPr>
          <w:rFonts w:ascii="Candara" w:hAnsi="Candara"/>
        </w:rPr>
        <w:t>State ________________ Zip __________</w:t>
      </w:r>
    </w:p>
    <w:p w:rsidR="00095B57" w:rsidRPr="00954566" w:rsidRDefault="00095B57" w:rsidP="00C136A5">
      <w:pPr>
        <w:pStyle w:val="NormalWeb"/>
        <w:rPr>
          <w:rFonts w:ascii="Candara" w:hAnsi="Candara"/>
        </w:rPr>
      </w:pPr>
      <w:r w:rsidRPr="00954566">
        <w:rPr>
          <w:rStyle w:val="Strong"/>
          <w:rFonts w:ascii="Candara" w:hAnsi="Candara"/>
          <w:bCs/>
        </w:rPr>
        <w:t>Second address if living separately</w:t>
      </w:r>
      <w:r w:rsidRPr="00954566">
        <w:rPr>
          <w:rFonts w:ascii="Candara" w:hAnsi="Candara"/>
        </w:rPr>
        <w:t>  _________________________________________</w:t>
      </w:r>
    </w:p>
    <w:p w:rsidR="00095B57" w:rsidRPr="00954566" w:rsidRDefault="00095B57" w:rsidP="00C136A5">
      <w:pPr>
        <w:pStyle w:val="NormalWeb"/>
        <w:rPr>
          <w:rFonts w:ascii="Candara" w:hAnsi="Candara"/>
        </w:rPr>
      </w:pPr>
      <w:r w:rsidRPr="00954566">
        <w:rPr>
          <w:rFonts w:ascii="Candara" w:hAnsi="Candara"/>
          <w:b/>
        </w:rPr>
        <w:t>How did you hear about our workshop</w:t>
      </w:r>
      <w:r w:rsidRPr="00954566">
        <w:rPr>
          <w:rFonts w:ascii="Candara" w:hAnsi="Candara"/>
        </w:rPr>
        <w:t>? _____________________________________</w:t>
      </w:r>
    </w:p>
    <w:p w:rsidR="00095B57" w:rsidRPr="00AE5422" w:rsidRDefault="00095B57" w:rsidP="00AE5422">
      <w:pPr>
        <w:pStyle w:val="Heading6"/>
        <w:rPr>
          <w:rFonts w:ascii="Candara" w:hAnsi="Candara"/>
          <w:sz w:val="24"/>
          <w:szCs w:val="24"/>
        </w:rPr>
      </w:pPr>
      <w:r w:rsidRPr="00954566">
        <w:rPr>
          <w:rStyle w:val="Strong"/>
          <w:rFonts w:ascii="Candara" w:hAnsi="Candara"/>
          <w:b/>
          <w:sz w:val="24"/>
          <w:szCs w:val="24"/>
        </w:rPr>
        <w:t>Anything else you’d like us to know:</w:t>
      </w:r>
    </w:p>
    <w:p w:rsidR="00095B57" w:rsidRPr="00B12D5C" w:rsidRDefault="00095B57" w:rsidP="00B12D5C">
      <w:pPr>
        <w:pStyle w:val="NormalWeb"/>
        <w:rPr>
          <w:rStyle w:val="Strong"/>
          <w:rFonts w:ascii="Candara" w:hAnsi="Candara"/>
          <w:bCs/>
          <w:i/>
        </w:rPr>
      </w:pPr>
      <w:r w:rsidRPr="00B12D5C">
        <w:rPr>
          <w:rFonts w:ascii="Candara" w:hAnsi="Candara"/>
          <w:i/>
        </w:rPr>
        <w:t xml:space="preserve">This workshop offers 12 CE units for California </w:t>
      </w:r>
      <w:r w:rsidRPr="00B12D5C">
        <w:rPr>
          <w:rStyle w:val="Strong"/>
          <w:rFonts w:ascii="Candara" w:hAnsi="Candara"/>
          <w:bCs/>
          <w:i/>
        </w:rPr>
        <w:t>psychologists, LCSWs and MFTs</w:t>
      </w:r>
      <w:r>
        <w:rPr>
          <w:rStyle w:val="Strong"/>
          <w:rFonts w:ascii="Candara" w:hAnsi="Candara"/>
          <w:bCs/>
          <w:i/>
        </w:rPr>
        <w:t>, LPCC’s</w:t>
      </w:r>
      <w:r w:rsidRPr="00B12D5C">
        <w:rPr>
          <w:rStyle w:val="Strong"/>
          <w:rFonts w:ascii="Candara" w:hAnsi="Candara"/>
          <w:bCs/>
          <w:i/>
        </w:rPr>
        <w:t xml:space="preserve">. </w:t>
      </w:r>
      <w:r w:rsidRPr="00B12D5C">
        <w:rPr>
          <w:rFonts w:ascii="Candara" w:hAnsi="Candara"/>
          <w:i/>
        </w:rPr>
        <w:t>Collaborative Couple Therapy Seminars is approved by the California Psychological Association (CPA) to provide continuing professional education for psychologists. The California Board of Behavioral Sciences (BBS) now accepts CPA continuing education credit for license renewal for LCSWs and MFTs</w:t>
      </w:r>
      <w:r>
        <w:rPr>
          <w:rFonts w:ascii="Candara" w:hAnsi="Candara"/>
          <w:i/>
        </w:rPr>
        <w:t xml:space="preserve"> and LPCCs</w:t>
      </w:r>
      <w:r w:rsidRPr="00B12D5C">
        <w:rPr>
          <w:rFonts w:ascii="Candara" w:hAnsi="Candara"/>
          <w:i/>
        </w:rPr>
        <w:t xml:space="preserve">. </w:t>
      </w:r>
    </w:p>
    <w:p w:rsidR="00095B57" w:rsidRPr="00B12D5C" w:rsidRDefault="00095B57" w:rsidP="00C136A5">
      <w:pPr>
        <w:pStyle w:val="NormalWeb"/>
        <w:spacing w:after="120" w:afterAutospacing="0"/>
        <w:rPr>
          <w:rFonts w:ascii="Candara" w:hAnsi="Candara"/>
          <w:b/>
        </w:rPr>
      </w:pPr>
      <w:r w:rsidRPr="00B12D5C">
        <w:rPr>
          <w:rFonts w:ascii="Candara" w:hAnsi="Candara"/>
          <w:b/>
        </w:rPr>
        <w:t xml:space="preserve">For CE units:  </w:t>
      </w:r>
    </w:p>
    <w:p w:rsidR="00095B57" w:rsidRPr="00954566" w:rsidRDefault="00095B57" w:rsidP="00C136A5">
      <w:pPr>
        <w:pStyle w:val="NormalWeb"/>
        <w:spacing w:before="120" w:beforeAutospacing="0" w:after="120" w:afterAutospacing="0"/>
        <w:rPr>
          <w:rStyle w:val="Strong"/>
          <w:rFonts w:ascii="Candara" w:hAnsi="Candara"/>
          <w:b w:val="0"/>
        </w:rPr>
      </w:pPr>
      <w:r w:rsidRPr="00954566">
        <w:rPr>
          <w:rFonts w:ascii="Candara" w:hAnsi="Candara"/>
        </w:rPr>
        <w:t>Name __________________ License type__________ License#__________  State ____</w:t>
      </w:r>
    </w:p>
    <w:p w:rsidR="00095B57" w:rsidRPr="00954566" w:rsidRDefault="00095B57" w:rsidP="00C136A5">
      <w:pPr>
        <w:pStyle w:val="Heading2"/>
        <w:spacing w:before="0" w:beforeAutospacing="0" w:after="0" w:afterAutospacing="0"/>
        <w:rPr>
          <w:rStyle w:val="Strong"/>
          <w:rFonts w:ascii="Candara" w:hAnsi="Candara"/>
          <w:b/>
          <w:sz w:val="24"/>
          <w:szCs w:val="24"/>
        </w:rPr>
      </w:pPr>
    </w:p>
    <w:p w:rsidR="00095B57" w:rsidRPr="00954566" w:rsidRDefault="00095B57" w:rsidP="00C136A5">
      <w:pPr>
        <w:pStyle w:val="Heading2"/>
        <w:spacing w:before="0" w:beforeAutospacing="0" w:after="0" w:afterAutospacing="0"/>
        <w:rPr>
          <w:rStyle w:val="Strong"/>
          <w:rFonts w:ascii="Candara" w:hAnsi="Candara"/>
          <w:b/>
          <w:sz w:val="24"/>
          <w:szCs w:val="24"/>
        </w:rPr>
      </w:pPr>
      <w:r w:rsidRPr="00954566">
        <w:rPr>
          <w:rStyle w:val="Strong"/>
          <w:rFonts w:ascii="Candara" w:hAnsi="Candara"/>
          <w:b/>
          <w:sz w:val="24"/>
          <w:szCs w:val="24"/>
        </w:rPr>
        <w:t>Mail registration form wi</w:t>
      </w:r>
      <w:r>
        <w:rPr>
          <w:rStyle w:val="Strong"/>
          <w:rFonts w:ascii="Candara" w:hAnsi="Candara"/>
          <w:b/>
          <w:sz w:val="24"/>
          <w:szCs w:val="24"/>
        </w:rPr>
        <w:t xml:space="preserve">th a check for $795.00 ($845.00 </w:t>
      </w:r>
      <w:r w:rsidRPr="00954566">
        <w:rPr>
          <w:rStyle w:val="Strong"/>
          <w:rFonts w:ascii="Candara" w:hAnsi="Candara"/>
          <w:b/>
          <w:sz w:val="24"/>
          <w:szCs w:val="24"/>
        </w:rPr>
        <w:t>after January 1, 2018) to:</w:t>
      </w:r>
    </w:p>
    <w:p w:rsidR="00095B57" w:rsidRPr="00954566" w:rsidRDefault="00095B57" w:rsidP="00C136A5">
      <w:pPr>
        <w:pStyle w:val="Heading2"/>
        <w:spacing w:before="0" w:beforeAutospacing="0" w:after="0" w:afterAutospacing="0"/>
        <w:rPr>
          <w:rStyle w:val="Strong"/>
          <w:rFonts w:ascii="Candara" w:hAnsi="Candara"/>
          <w:b/>
          <w:sz w:val="24"/>
          <w:szCs w:val="24"/>
        </w:rPr>
      </w:pPr>
    </w:p>
    <w:p w:rsidR="00095B57" w:rsidRPr="00B12D5C" w:rsidRDefault="00095B57" w:rsidP="00C136A5">
      <w:pPr>
        <w:pStyle w:val="Heading2"/>
        <w:spacing w:before="0" w:beforeAutospacing="0" w:after="0" w:afterAutospacing="0"/>
        <w:rPr>
          <w:rStyle w:val="Strong"/>
          <w:rFonts w:ascii="Candara" w:hAnsi="Candara"/>
          <w:sz w:val="24"/>
          <w:szCs w:val="24"/>
        </w:rPr>
      </w:pPr>
      <w:r w:rsidRPr="00B12D5C">
        <w:rPr>
          <w:rStyle w:val="Strong"/>
          <w:rFonts w:ascii="Candara" w:hAnsi="Candara"/>
          <w:sz w:val="24"/>
          <w:szCs w:val="24"/>
        </w:rPr>
        <w:t>Laara Israhel, LMFT, 619-804-8747</w:t>
      </w:r>
    </w:p>
    <w:p w:rsidR="00095B57" w:rsidRPr="00B12D5C" w:rsidRDefault="00095B57" w:rsidP="00C136A5">
      <w:pPr>
        <w:pStyle w:val="Heading2"/>
        <w:spacing w:before="0" w:beforeAutospacing="0" w:after="0" w:afterAutospacing="0"/>
        <w:rPr>
          <w:rStyle w:val="Strong"/>
          <w:rFonts w:ascii="Candara" w:hAnsi="Candara"/>
          <w:sz w:val="24"/>
          <w:szCs w:val="24"/>
        </w:rPr>
      </w:pPr>
      <w:r w:rsidRPr="00B12D5C">
        <w:rPr>
          <w:rStyle w:val="Strong"/>
          <w:rFonts w:ascii="Candara" w:hAnsi="Candara"/>
          <w:sz w:val="24"/>
          <w:szCs w:val="24"/>
        </w:rPr>
        <w:t>2831 Camino del Rio S, ste 112</w:t>
      </w:r>
    </w:p>
    <w:p w:rsidR="00095B57" w:rsidRPr="00B12D5C" w:rsidRDefault="00095B57" w:rsidP="00C136A5">
      <w:pPr>
        <w:pStyle w:val="Heading2"/>
        <w:spacing w:before="0" w:beforeAutospacing="0" w:after="0" w:afterAutospacing="0"/>
        <w:rPr>
          <w:rStyle w:val="Strong"/>
          <w:rFonts w:ascii="Candara" w:hAnsi="Candara"/>
          <w:sz w:val="24"/>
          <w:szCs w:val="24"/>
        </w:rPr>
      </w:pPr>
      <w:r w:rsidRPr="00B12D5C">
        <w:rPr>
          <w:rStyle w:val="Strong"/>
          <w:rFonts w:ascii="Candara" w:hAnsi="Candara"/>
          <w:sz w:val="24"/>
          <w:szCs w:val="24"/>
        </w:rPr>
        <w:t>San Diego, California  92108</w:t>
      </w:r>
    </w:p>
    <w:p w:rsidR="00095B57" w:rsidRPr="00693A98" w:rsidRDefault="00095B57" w:rsidP="00693A98">
      <w:pPr>
        <w:pStyle w:val="Heading2"/>
        <w:spacing w:before="0" w:beforeAutospacing="0" w:after="0" w:afterAutospacing="0"/>
        <w:rPr>
          <w:rFonts w:ascii="Candara" w:hAnsi="Candara"/>
          <w:b w:val="0"/>
          <w:sz w:val="24"/>
          <w:szCs w:val="24"/>
        </w:rPr>
      </w:pPr>
      <w:hyperlink r:id="rId7" w:history="1">
        <w:r w:rsidRPr="00B12D5C">
          <w:rPr>
            <w:rStyle w:val="Hyperlink"/>
            <w:rFonts w:ascii="Candara" w:hAnsi="Candara"/>
            <w:b w:val="0"/>
            <w:sz w:val="24"/>
            <w:szCs w:val="24"/>
          </w:rPr>
          <w:t>www.relationshipsandiego.com</w:t>
        </w:r>
      </w:hyperlink>
      <w:bookmarkStart w:id="0" w:name="_GoBack"/>
      <w:bookmarkEnd w:id="0"/>
    </w:p>
    <w:sectPr w:rsidR="00095B57" w:rsidRPr="00693A98" w:rsidSect="00E066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6235"/>
    <w:multiLevelType w:val="hybridMultilevel"/>
    <w:tmpl w:val="BACA7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6A5"/>
    <w:rsid w:val="000520FE"/>
    <w:rsid w:val="00095B57"/>
    <w:rsid w:val="000A681C"/>
    <w:rsid w:val="001F2283"/>
    <w:rsid w:val="00326320"/>
    <w:rsid w:val="003C19BA"/>
    <w:rsid w:val="00443848"/>
    <w:rsid w:val="004542C3"/>
    <w:rsid w:val="004B49B5"/>
    <w:rsid w:val="004E1D72"/>
    <w:rsid w:val="00627D7D"/>
    <w:rsid w:val="00693A98"/>
    <w:rsid w:val="006C3B1C"/>
    <w:rsid w:val="008F57B2"/>
    <w:rsid w:val="00954566"/>
    <w:rsid w:val="00A1399A"/>
    <w:rsid w:val="00A5367C"/>
    <w:rsid w:val="00AE5422"/>
    <w:rsid w:val="00B12D5C"/>
    <w:rsid w:val="00BD2AEA"/>
    <w:rsid w:val="00C026CB"/>
    <w:rsid w:val="00C136A5"/>
    <w:rsid w:val="00C50057"/>
    <w:rsid w:val="00D114D5"/>
    <w:rsid w:val="00D17F46"/>
    <w:rsid w:val="00D90581"/>
    <w:rsid w:val="00E066FC"/>
    <w:rsid w:val="00E23B03"/>
    <w:rsid w:val="00F014B6"/>
    <w:rsid w:val="00F143C0"/>
    <w:rsid w:val="00F72595"/>
    <w:rsid w:val="00FF5E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A5"/>
    <w:rPr>
      <w:sz w:val="24"/>
      <w:szCs w:val="24"/>
    </w:rPr>
  </w:style>
  <w:style w:type="paragraph" w:styleId="Heading1">
    <w:name w:val="heading 1"/>
    <w:basedOn w:val="Normal"/>
    <w:link w:val="Heading1Char"/>
    <w:uiPriority w:val="99"/>
    <w:qFormat/>
    <w:rsid w:val="00C136A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C136A5"/>
    <w:pPr>
      <w:spacing w:before="100" w:beforeAutospacing="1" w:after="100" w:afterAutospacing="1"/>
      <w:outlineLvl w:val="1"/>
    </w:pPr>
    <w:rPr>
      <w:b/>
      <w:bCs/>
      <w:sz w:val="36"/>
      <w:szCs w:val="36"/>
    </w:rPr>
  </w:style>
  <w:style w:type="paragraph" w:styleId="Heading6">
    <w:name w:val="heading 6"/>
    <w:basedOn w:val="Normal"/>
    <w:link w:val="Heading6Char"/>
    <w:uiPriority w:val="99"/>
    <w:qFormat/>
    <w:rsid w:val="00C136A5"/>
    <w:pPr>
      <w:spacing w:before="100" w:beforeAutospacing="1" w:after="100" w:afterAutospacing="1"/>
      <w:outlineLvl w:val="5"/>
    </w:pPr>
    <w:rPr>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6A5"/>
    <w:rPr>
      <w:rFonts w:eastAsia="Times New Roman" w:cs="Times New Roman"/>
      <w:b/>
      <w:bCs/>
      <w:kern w:val="36"/>
      <w:sz w:val="48"/>
      <w:szCs w:val="48"/>
      <w:lang w:eastAsia="en-US"/>
    </w:rPr>
  </w:style>
  <w:style w:type="character" w:customStyle="1" w:styleId="Heading2Char">
    <w:name w:val="Heading 2 Char"/>
    <w:basedOn w:val="DefaultParagraphFont"/>
    <w:link w:val="Heading2"/>
    <w:uiPriority w:val="99"/>
    <w:locked/>
    <w:rsid w:val="00C136A5"/>
    <w:rPr>
      <w:rFonts w:eastAsia="Times New Roman" w:cs="Times New Roman"/>
      <w:b/>
      <w:bCs/>
      <w:sz w:val="36"/>
      <w:szCs w:val="36"/>
      <w:lang w:eastAsia="en-US"/>
    </w:rPr>
  </w:style>
  <w:style w:type="character" w:customStyle="1" w:styleId="Heading6Char">
    <w:name w:val="Heading 6 Char"/>
    <w:basedOn w:val="DefaultParagraphFont"/>
    <w:link w:val="Heading6"/>
    <w:uiPriority w:val="99"/>
    <w:locked/>
    <w:rsid w:val="00C136A5"/>
    <w:rPr>
      <w:rFonts w:eastAsia="Times New Roman" w:cs="Times New Roman"/>
      <w:b/>
      <w:bCs/>
      <w:sz w:val="15"/>
      <w:szCs w:val="15"/>
      <w:lang w:eastAsia="en-US"/>
    </w:rPr>
  </w:style>
  <w:style w:type="paragraph" w:styleId="NormalWeb">
    <w:name w:val="Normal (Web)"/>
    <w:basedOn w:val="Normal"/>
    <w:uiPriority w:val="99"/>
    <w:rsid w:val="00C136A5"/>
    <w:pPr>
      <w:spacing w:before="100" w:beforeAutospacing="1" w:after="100" w:afterAutospacing="1"/>
    </w:pPr>
  </w:style>
  <w:style w:type="character" w:styleId="Hyperlink">
    <w:name w:val="Hyperlink"/>
    <w:basedOn w:val="DefaultParagraphFont"/>
    <w:uiPriority w:val="99"/>
    <w:rsid w:val="00C136A5"/>
    <w:rPr>
      <w:rFonts w:cs="Times New Roman"/>
      <w:color w:val="0000FF"/>
      <w:u w:val="single"/>
    </w:rPr>
  </w:style>
  <w:style w:type="character" w:styleId="Strong">
    <w:name w:val="Strong"/>
    <w:basedOn w:val="DefaultParagraphFont"/>
    <w:uiPriority w:val="99"/>
    <w:qFormat/>
    <w:rsid w:val="00C136A5"/>
    <w:rPr>
      <w:rFonts w:cs="Times New Roman"/>
      <w:b/>
    </w:rPr>
  </w:style>
  <w:style w:type="character" w:customStyle="1" w:styleId="Dan">
    <w:name w:val="Dan"/>
    <w:uiPriority w:val="99"/>
    <w:semiHidden/>
    <w:rsid w:val="00C136A5"/>
    <w:rPr>
      <w:rFonts w:ascii="Arial" w:hAnsi="Arial"/>
      <w:color w:val="auto"/>
      <w:sz w:val="20"/>
    </w:rPr>
  </w:style>
  <w:style w:type="paragraph" w:styleId="BalloonText">
    <w:name w:val="Balloon Text"/>
    <w:basedOn w:val="Normal"/>
    <w:link w:val="BalloonTextChar"/>
    <w:uiPriority w:val="99"/>
    <w:semiHidden/>
    <w:rsid w:val="00C136A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136A5"/>
    <w:rPr>
      <w:rFonts w:ascii="Lucida Grande" w:hAnsi="Lucida Grande"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lationshipsandie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814</Words>
  <Characters>4642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Couples Weekend - Celebrate Valentine’s Day</dc:title>
  <dc:subject/>
  <dc:creator>Office 2004 Test Drive User</dc:creator>
  <cp:keywords/>
  <dc:description/>
  <cp:lastModifiedBy>Debbie Lechner</cp:lastModifiedBy>
  <cp:revision>2</cp:revision>
  <dcterms:created xsi:type="dcterms:W3CDTF">2017-08-28T17:55:00Z</dcterms:created>
  <dcterms:modified xsi:type="dcterms:W3CDTF">2017-08-28T17:55:00Z</dcterms:modified>
</cp:coreProperties>
</file>